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A85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</w:rPr>
        <w:t>H5 | 我是一粒沙</w:t>
      </w:r>
    </w:p>
    <w:p w14:paraId="7528EFF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5E1D691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我是一粒沙</w:t>
      </w:r>
    </w:p>
    <w:p w14:paraId="54C6D9F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身处中国最大的沙漠——塔克拉玛干沙漠</w:t>
      </w:r>
    </w:p>
    <w:p w14:paraId="35DD5AD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这里常被人们称作“死亡之海”</w:t>
      </w:r>
    </w:p>
    <w:p w14:paraId="1A17852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过去的我</w:t>
      </w:r>
    </w:p>
    <w:p w14:paraId="50B3903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白天只能看到云朵</w:t>
      </w:r>
    </w:p>
    <w:p w14:paraId="4615D9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夜里只能听见风声</w:t>
      </w:r>
    </w:p>
    <w:p w14:paraId="2F53B72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大雁不敢在我这里停留</w:t>
      </w:r>
    </w:p>
    <w:p w14:paraId="1251AB8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小鸟不敢从我这里掠过</w:t>
      </w:r>
    </w:p>
    <w:p w14:paraId="0C5C649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我以为我们“沙族”注定要在这片寂静之地</w:t>
      </w:r>
    </w:p>
    <w:p w14:paraId="60D64D4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与世隔绝  </w:t>
      </w:r>
    </w:p>
    <w:p w14:paraId="5F7EFCF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永远承受这份孤独</w:t>
      </w:r>
    </w:p>
    <w:p w14:paraId="382249F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……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vertAlign w:val="baseline"/>
        </w:rPr>
        <w:drawing>
          <wp:inline distT="0" distB="0" distL="114300" distR="114300">
            <wp:extent cx="9525" cy="9525"/>
            <wp:effectExtent l="0" t="0" r="0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71E85C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21EAA"/>
          <w:spacing w:val="5"/>
          <w:sz w:val="24"/>
          <w:szCs w:val="24"/>
          <w:shd w:val="clear" w:fill="FFFFFF"/>
        </w:rPr>
        <w:t>长按二维码，看看兵团人与沙漠的故事</w:t>
      </w:r>
    </w:p>
    <w:p w14:paraId="2A5D93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2366645</wp:posOffset>
            </wp:positionH>
            <wp:positionV relativeFrom="paragraph">
              <wp:posOffset>62230</wp:posOffset>
            </wp:positionV>
            <wp:extent cx="706755" cy="1113155"/>
            <wp:effectExtent l="0" t="0" r="4445" b="4445"/>
            <wp:wrapTight wrapText="bothSides">
              <wp:wrapPolygon>
                <wp:start x="0" y="0"/>
                <wp:lineTo x="0" y="21440"/>
                <wp:lineTo x="21348" y="21440"/>
                <wp:lineTo x="21348" y="0"/>
                <wp:lineTo x="0" y="0"/>
              </wp:wrapPolygon>
            </wp:wrapTight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675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29EFC3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宋体" w:hAnsi="宋体" w:eastAsia="宋体" w:cs="宋体"/>
          <w:sz w:val="24"/>
          <w:szCs w:val="24"/>
        </w:rPr>
      </w:pPr>
    </w:p>
    <w:p w14:paraId="63324C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宋体" w:hAnsi="宋体" w:eastAsia="宋体" w:cs="宋体"/>
          <w:sz w:val="24"/>
          <w:szCs w:val="24"/>
        </w:rPr>
      </w:pPr>
    </w:p>
    <w:p w14:paraId="2FB846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</w:p>
    <w:p w14:paraId="0BADFE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</w:p>
    <w:p w14:paraId="2DD717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</w:p>
    <w:p w14:paraId="2A07DF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H5内文字如下：</w:t>
      </w:r>
    </w:p>
    <w:p w14:paraId="645F1A2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我是一粒沙</w:t>
      </w:r>
    </w:p>
    <w:p w14:paraId="719B5E2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身处中国最大的沙漠——塔克拉玛干沙漠</w:t>
      </w:r>
    </w:p>
    <w:p w14:paraId="5A837DB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这里常被人们称作“死亡之海”</w:t>
      </w:r>
    </w:p>
    <w:p w14:paraId="4D74097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</w:p>
    <w:p w14:paraId="0111784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过去的我</w:t>
      </w:r>
    </w:p>
    <w:p w14:paraId="6458CB2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白天只能看到云朵</w:t>
      </w:r>
    </w:p>
    <w:p w14:paraId="6B3AE71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夜里只能听见风声</w:t>
      </w:r>
    </w:p>
    <w:p w14:paraId="0E4060A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大雁不敢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在我这里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停留</w:t>
      </w:r>
    </w:p>
    <w:p w14:paraId="334F27F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小鸟不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敢从我这里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掠过</w:t>
      </w:r>
    </w:p>
    <w:p w14:paraId="6A0BA46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我以为我们“沙族”注定要在这片寂静之地</w:t>
      </w:r>
    </w:p>
    <w:p w14:paraId="493BAEC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 xml:space="preserve">与世隔绝  </w:t>
      </w:r>
    </w:p>
    <w:p w14:paraId="00BF350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永远承受这份孤独</w:t>
      </w:r>
    </w:p>
    <w:p w14:paraId="6BF3ABD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</w:p>
    <w:p w14:paraId="4CC706E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1949年</w:t>
      </w:r>
    </w:p>
    <w:p w14:paraId="225A63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为了早日解放和田</w:t>
      </w:r>
    </w:p>
    <w:p w14:paraId="2D4A49B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1803名官兵</w:t>
      </w:r>
    </w:p>
    <w:p w14:paraId="03AD5C2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选择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徒步穿越“我的家园”——塔克拉玛干沙漠</w:t>
      </w:r>
    </w:p>
    <w:p w14:paraId="00B14FD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</w:p>
    <w:p w14:paraId="29D00C5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沉重的装备和透支的体力无法阻挡他们前进的脚步</w:t>
      </w:r>
    </w:p>
    <w:p w14:paraId="554EC9F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狂风 严寒等恶劣天气更无法阻挡他们坚定的信仰</w:t>
      </w:r>
    </w:p>
    <w:p w14:paraId="1D53174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</w:p>
    <w:p w14:paraId="4B14284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他们历时18天</w:t>
      </w:r>
    </w:p>
    <w:p w14:paraId="2511369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徒步急行军1580里</w:t>
      </w:r>
    </w:p>
    <w:p w14:paraId="71932F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就穿越了这片“死亡之海”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br w:type="textWrapping"/>
      </w:r>
    </w:p>
    <w:p w14:paraId="202B93E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我原以为他们只是短暂穿越</w:t>
      </w:r>
    </w:p>
    <w:p w14:paraId="1256E0B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但和田解放后</w:t>
      </w:r>
    </w:p>
    <w:p w14:paraId="064F535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他们却选择留在了这里</w:t>
      </w:r>
    </w:p>
    <w:p w14:paraId="3853D2A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扎根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在了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我的家园</w:t>
      </w:r>
    </w:p>
    <w:p w14:paraId="3EBA7B2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</w:p>
    <w:p w14:paraId="370FEAF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他们住着地窝子</w:t>
      </w:r>
    </w:p>
    <w:p w14:paraId="4429F28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吃着苦野菜</w:t>
      </w:r>
    </w:p>
    <w:p w14:paraId="75523DA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日复一日地在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这里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辛勤劳作</w:t>
      </w:r>
    </w:p>
    <w:p w14:paraId="5A5F209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</w:p>
    <w:p w14:paraId="208C3BF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他们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 xml:space="preserve">包推平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种植白杨</w:t>
      </w:r>
    </w:p>
    <w:p w14:paraId="697DC0B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将昆仑山的雪水引入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我的家园</w:t>
      </w:r>
    </w:p>
    <w:p w14:paraId="26340FC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我第一次在这里看到了“绿色的波浪”</w:t>
      </w:r>
    </w:p>
    <w:p w14:paraId="5AFE89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</w:p>
    <w:p w14:paraId="71C2F17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老兵们的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坚毅与付出</w:t>
      </w:r>
    </w:p>
    <w:p w14:paraId="045BB3D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让我深感震撼</w:t>
      </w:r>
    </w:p>
    <w:p w14:paraId="4D7492C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尤其是有些老兵为了建设家园</w:t>
      </w:r>
    </w:p>
    <w:p w14:paraId="60A9605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甚至不惜将生命留在了这里</w:t>
      </w:r>
    </w:p>
    <w:p w14:paraId="25E8F6F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与我们融为一体</w:t>
      </w:r>
    </w:p>
    <w:p w14:paraId="2D8F96F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</w:p>
    <w:p w14:paraId="17446A4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十年后</w:t>
      </w:r>
    </w:p>
    <w:p w14:paraId="501B920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随着“老兵”们逐渐老去</w:t>
      </w:r>
    </w:p>
    <w:p w14:paraId="57A9154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 xml:space="preserve">我以为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这片土地上的建设步伐也将停滞</w:t>
      </w:r>
    </w:p>
    <w:p w14:paraId="7D445CB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但令我没想到的是</w:t>
      </w:r>
    </w:p>
    <w:p w14:paraId="393D3E8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沙海新兵”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继承了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老兵们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的遗志</w:t>
      </w:r>
    </w:p>
    <w:p w14:paraId="26916AD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选择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继续在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我的家园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奋斗</w:t>
      </w:r>
    </w:p>
    <w:p w14:paraId="38BDF27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</w:p>
    <w:p w14:paraId="05945CF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他们给我们穿上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漂亮的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“格子衫”</w:t>
      </w:r>
    </w:p>
    <w:p w14:paraId="05588B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还在我们身上种植了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 xml:space="preserve">白杨树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红枣树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核桃树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eastAsia="zh-CN"/>
        </w:rPr>
        <w:t>……</w:t>
      </w:r>
    </w:p>
    <w:p w14:paraId="6F6BFC5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</w:p>
    <w:p w14:paraId="427350B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经过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70余年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的艰苦奋斗</w:t>
      </w:r>
    </w:p>
    <w:p w14:paraId="569D40B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兵团人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早已将我的家园</w:t>
      </w:r>
    </w:p>
    <w:p w14:paraId="6E49DD8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建成了一片片绿洲</w:t>
      </w:r>
    </w:p>
    <w:p w14:paraId="50069FC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一座座城镇</w:t>
      </w:r>
    </w:p>
    <w:p w14:paraId="67C9DF0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</w:p>
    <w:p w14:paraId="3004E25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如今我的家园</w:t>
      </w:r>
    </w:p>
    <w:p w14:paraId="141A01A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已非昔日荒凉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的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景象</w:t>
      </w:r>
    </w:p>
    <w:p w14:paraId="03D4451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而是满目葱茏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生机勃勃</w:t>
      </w:r>
    </w:p>
    <w:p w14:paraId="38C15FA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处处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都洋溢着生命的欢歌</w:t>
      </w:r>
    </w:p>
    <w:p w14:paraId="5D50C2F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</w:rPr>
        <w:t>“山、水、林、田、湖、草、沙”的生命共同体</w:t>
      </w:r>
    </w:p>
    <w:p w14:paraId="18BC3DD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已成为我与人类共享的诗意栖居地</w:t>
      </w:r>
    </w:p>
    <w:p w14:paraId="47C0FCB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</w:p>
    <w:p w14:paraId="0F49218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↓↓↓</w:t>
      </w:r>
    </w:p>
    <w:p w14:paraId="3C738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/>
          <w:b/>
          <w:bCs/>
          <w:color w:val="0070C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70C0"/>
          <w:sz w:val="24"/>
          <w:szCs w:val="24"/>
          <w:lang w:val="en-US" w:eastAsia="zh-CN"/>
        </w:rPr>
        <w:t>打开兵团人与沙漠 和谐共生的影集</w:t>
      </w:r>
    </w:p>
    <w:p w14:paraId="5DFC3A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（6个短视频）</w:t>
      </w:r>
    </w:p>
    <w:p w14:paraId="48C067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/>
          <w:sz w:val="24"/>
          <w:szCs w:val="24"/>
          <w:lang w:val="en-US" w:eastAsia="zh-CN"/>
        </w:rPr>
      </w:pPr>
    </w:p>
    <w:p w14:paraId="05FE80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b/>
          <w:bCs/>
          <w:sz w:val="24"/>
          <w:szCs w:val="24"/>
        </w:rPr>
      </w:pPr>
    </w:p>
    <w:p w14:paraId="13DD1E4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总策划、总监制：邓丽慧</w:t>
      </w:r>
    </w:p>
    <w:p w14:paraId="7A8989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监          制：孙英</w:t>
      </w:r>
    </w:p>
    <w:p w14:paraId="422B31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策  划、撰  稿：李亚军、范学燕</w:t>
      </w:r>
    </w:p>
    <w:p w14:paraId="6A4DF1A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美          编：王敏</w:t>
      </w:r>
    </w:p>
    <w:p w14:paraId="068E6D0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配          乐：李子龙、毛晨冉</w:t>
      </w:r>
    </w:p>
    <w:p w14:paraId="56B4D4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5"/>
          <w:sz w:val="24"/>
          <w:szCs w:val="24"/>
          <w:shd w:val="clear" w:fill="FFFFFF"/>
          <w:lang w:val="en-US" w:eastAsia="zh-CN"/>
        </w:rPr>
        <w:t>技术：杜国峰</w:t>
      </w:r>
    </w:p>
    <w:bookmarkEnd w:id="0"/>
    <w:p w14:paraId="1BDA34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71E6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9D87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9D87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117D"/>
    <w:rsid w:val="048B3E34"/>
    <w:rsid w:val="0B2F209B"/>
    <w:rsid w:val="14832432"/>
    <w:rsid w:val="2D0B1DA5"/>
    <w:rsid w:val="2D874EE0"/>
    <w:rsid w:val="33D97E69"/>
    <w:rsid w:val="33ED644E"/>
    <w:rsid w:val="35237562"/>
    <w:rsid w:val="41390199"/>
    <w:rsid w:val="5AFF4246"/>
    <w:rsid w:val="60F50A8B"/>
    <w:rsid w:val="669930EF"/>
    <w:rsid w:val="75FD43BD"/>
    <w:rsid w:val="76FF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779</Words>
  <Characters>794</Characters>
  <Lines>0</Lines>
  <Paragraphs>0</Paragraphs>
  <TotalTime>12</TotalTime>
  <ScaleCrop>false</ScaleCrop>
  <LinksUpToDate>false</LinksUpToDate>
  <CharactersWithSpaces>842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2025-05-22T03:10:00Z</dcterms:created>
  <dc:creator>DY-11</dc:creator>
  <cp:lastModifiedBy>达荷美女将</cp:lastModifiedBy>
  <dcterms:modified xsi:type="dcterms:W3CDTF">2026-04-17T07:49:16Z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eyJoZGlkIjoiMTI4NmE0NTllYTQyNGYzNTQ2ODBjNDlhNzhlNmJkYjgiLCJ1c2VySWQiOiI1MDMwMTQxOTkifQ==</vt:lpwstr>
  </property>
  <property fmtid="{D5CDD505-2E9C-101B-9397-08002B2CF9AE}" pid="4" name="ICV">
    <vt:lpwstr>A977120D78FC4D5E9E0CB748DFA8941C_13</vt:lpwstr>
  </property>
</Properties>
</file>