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B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1" w:firstLineChars="20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val="en-US" w:eastAsia="zh-CN"/>
          <w14:ligatures w14:val="none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val="en-US" w:eastAsia="zh-CN"/>
          <w14:ligatures w14:val="none"/>
        </w:rPr>
        <w:t>奏响新时代军旅文化的奋进强音</w:t>
      </w:r>
    </w:p>
    <w:bookmarkEnd w:id="0"/>
    <w:p w14:paraId="7B01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  <w:t>张翼</w:t>
      </w:r>
    </w:p>
    <w:p w14:paraId="6653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  <w:t>在新时代的壮阔征程中，军旅文化以其独特的魅力与深厚的内涵，奏响了一曲激昂奋进的时代乐章。它不仅承载着人民军队的光辉历史，更在时代的浪潮中不断发展创新，成为凝聚军心、鼓舞士气、展现国家形象的重要力量。</w:t>
      </w:r>
    </w:p>
    <w:p w14:paraId="0A419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  <w:t>从历史深处走来，军旅文化扎根于中华优秀传统军事文化的沃土，传承着革命先辈的热血与信仰。古有“黄沙百战穿金甲，不破楼兰终不还”的壮志豪情，近有长征途中“红军不怕远征难，万水千山只等闲”的坚毅无畏，这些都是军旅文化的历史积淀。在新时代，它延续着红色基因，成为人民军队听党指挥、能打胜仗、作风优良的精神密码。无论是抗洪抢险、抗震救灾，还是海外维和、国际救援，人民军队的每一次冲锋在前，都彰显着军旅文化中“为人民服务”的宗旨和无私奉献的精神。</w:t>
      </w:r>
    </w:p>
    <w:p w14:paraId="6AAC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  <w:t>如今，科技发展为军旅文化带来新活力。《2025军营网络春晚》就是一次成功的创新实践，直播观看量超1500万人次，曝光量达3.7亿。晚会中，经典红色歌曲与潮流音乐风格融合，配合AI技术打造的沉浸舞美，让传统红色文化以全新姿态走进大众视野，尤其是青年官兵的内心。此外，网络新媒体平台也成为军旅文化传播的重要阵地，短视频、直播等形式，打破了传统传播的时空限制，让军事训练、实战演练的热血场景得以实时展现，使民众能更直观地感受军人的风采与军队的强大战斗力。</w:t>
      </w:r>
    </w:p>
    <w:p w14:paraId="2E7D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  <w:t>在练兵备战的主战场上，军旅文化更是发挥着不可替代的作用。它是战斗力的“倍增器”，通过文化的力量激发军人的战斗精神和爱国情怀。从军事题材影视作品《红海行动》中中国军人在海外的英勇救援，到现实中朱日和军事训练基地里的实战化演练，都体现出“能打仗、打胜仗”的价值追求。军营里的战斗标语、荣誉室的英雄事迹，也时刻激励着官兵们在训练中挑战极限，在战场上勇往直前。</w:t>
      </w:r>
    </w:p>
    <w:p w14:paraId="3426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  <w:t>军旅文化也走出军营，成为全社会共同的精神财富。“最美退役军人”评选活动，让退役军人的奉献精神得到广泛传播；军事博物馆里的展览，吸引着无数民众前来参观，感受人民军队的历史与成就；学校中的国防教育课程，培养着青少年的爱国情怀和国防意识，让军旅文化的火种在新一代心中生根发芽。</w:t>
      </w:r>
    </w:p>
    <w:p w14:paraId="26761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  <w:t>然而，新时代军旅文化发展也面临挑战。在信息爆炸的时代，多元文化相互碰撞，如何在纷繁复杂的信息中突出军旅文化的价值，保持其独特性与吸引力，是需要思考的问题。同时，在传播过程中，如何精准对接不同受众群体的需求，尤其是满足青年一代对文化的个性化、时尚化追求，也有待进一步探索。</w:t>
      </w:r>
    </w:p>
    <w:p w14:paraId="0FB5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  <w14:ligatures w14:val="none"/>
        </w:rPr>
        <w:t>展望未来，新时代军旅文化必将在传承与创新中不断前行。它将继续以红色基因铸魂，以时代精神为翼，借助科技的力量拓展传播边界，在强军兴军的伟大征程中，凝聚起更为强大的精神力量，成为中华民族伟大复兴道路上的精神灯塔，照亮我们前行的方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2967E6"/>
    <w:rsid w:val="002967E6"/>
    <w:rsid w:val="002B55EE"/>
    <w:rsid w:val="00533AFD"/>
    <w:rsid w:val="00A775D5"/>
    <w:rsid w:val="00B76D4C"/>
    <w:rsid w:val="00D86190"/>
    <w:rsid w:val="016F088D"/>
    <w:rsid w:val="01A21D6C"/>
    <w:rsid w:val="023D0B8F"/>
    <w:rsid w:val="05A015B0"/>
    <w:rsid w:val="05C148D2"/>
    <w:rsid w:val="06220179"/>
    <w:rsid w:val="06274292"/>
    <w:rsid w:val="065169B7"/>
    <w:rsid w:val="08053EFD"/>
    <w:rsid w:val="0963712E"/>
    <w:rsid w:val="0ABF65E6"/>
    <w:rsid w:val="0ADF4592"/>
    <w:rsid w:val="137E3AC8"/>
    <w:rsid w:val="15A25EC2"/>
    <w:rsid w:val="15AB224F"/>
    <w:rsid w:val="169B0125"/>
    <w:rsid w:val="16AD1E4B"/>
    <w:rsid w:val="1BC11A92"/>
    <w:rsid w:val="1BEA548C"/>
    <w:rsid w:val="1D2A2740"/>
    <w:rsid w:val="21CC31CC"/>
    <w:rsid w:val="247569A6"/>
    <w:rsid w:val="258023E0"/>
    <w:rsid w:val="27642A71"/>
    <w:rsid w:val="2AF509C4"/>
    <w:rsid w:val="2B7A47D0"/>
    <w:rsid w:val="2C931228"/>
    <w:rsid w:val="2D5E1836"/>
    <w:rsid w:val="30A457B2"/>
    <w:rsid w:val="317E6003"/>
    <w:rsid w:val="31973569"/>
    <w:rsid w:val="34086058"/>
    <w:rsid w:val="363613A2"/>
    <w:rsid w:val="37421881"/>
    <w:rsid w:val="378067A1"/>
    <w:rsid w:val="3870241E"/>
    <w:rsid w:val="3A5E4117"/>
    <w:rsid w:val="3A704957"/>
    <w:rsid w:val="3E5D2F0C"/>
    <w:rsid w:val="3F934A87"/>
    <w:rsid w:val="404B79F8"/>
    <w:rsid w:val="407A7051"/>
    <w:rsid w:val="411502A2"/>
    <w:rsid w:val="41960200"/>
    <w:rsid w:val="42417305"/>
    <w:rsid w:val="43F34C39"/>
    <w:rsid w:val="446A2417"/>
    <w:rsid w:val="45BF265B"/>
    <w:rsid w:val="46B45FE5"/>
    <w:rsid w:val="48326B4B"/>
    <w:rsid w:val="48A560A8"/>
    <w:rsid w:val="49E76C62"/>
    <w:rsid w:val="4D134CE6"/>
    <w:rsid w:val="4E704ACE"/>
    <w:rsid w:val="4F3501F1"/>
    <w:rsid w:val="4F985117"/>
    <w:rsid w:val="50632B3C"/>
    <w:rsid w:val="51C029B0"/>
    <w:rsid w:val="53B33E09"/>
    <w:rsid w:val="53BF71EE"/>
    <w:rsid w:val="541F70B1"/>
    <w:rsid w:val="55197C6D"/>
    <w:rsid w:val="55A01917"/>
    <w:rsid w:val="598D0C2A"/>
    <w:rsid w:val="5A875372"/>
    <w:rsid w:val="5B330327"/>
    <w:rsid w:val="5C0B0711"/>
    <w:rsid w:val="5DF66D9E"/>
    <w:rsid w:val="61AD3C17"/>
    <w:rsid w:val="651346D9"/>
    <w:rsid w:val="6A321B28"/>
    <w:rsid w:val="6CFB0BB6"/>
    <w:rsid w:val="6FA33D67"/>
    <w:rsid w:val="70AD75A8"/>
    <w:rsid w:val="712E4649"/>
    <w:rsid w:val="729C3F60"/>
    <w:rsid w:val="73B62094"/>
    <w:rsid w:val="743E2DF5"/>
    <w:rsid w:val="76393874"/>
    <w:rsid w:val="767171F0"/>
    <w:rsid w:val="79BD2A0E"/>
    <w:rsid w:val="7BAC4AE8"/>
    <w:rsid w:val="7BF36DE0"/>
    <w:rsid w:val="7C1903CF"/>
    <w:rsid w:val="7CF624BE"/>
    <w:rsid w:val="7CF63437"/>
    <w:rsid w:val="7D380D29"/>
    <w:rsid w:val="7D87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1108</Words>
  <Characters>1117</Characters>
  <Lines>22</Lines>
  <Paragraphs>6</Paragraphs>
  <TotalTime>81</TotalTime>
  <ScaleCrop>false</ScaleCrop>
  <LinksUpToDate>false</LinksUpToDate>
  <CharactersWithSpaces>1117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2024-12-03T10:51:00Z</dcterms:created>
  <dc:creator>A</dc:creator>
  <cp:lastModifiedBy>陌，兮</cp:lastModifiedBy>
  <dcterms:modified xsi:type="dcterms:W3CDTF">2026-04-29T09:14:54Z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7D0FCE9E55674EA68CD1BC7DA2171688_12</vt:lpwstr>
  </property>
  <property fmtid="{D5CDD505-2E9C-101B-9397-08002B2CF9AE}" pid="4" name="KSOTemplateDocerSaveRecord">
    <vt:lpwstr>eyJoZGlkIjoiZjdjNDRlMTUxNzY1ZGYzNWViNDNkZGIwNTU2OWZiNTEiLCJ1c2VySWQiOiIzMTc5OTYwMTEifQ==</vt:lpwstr>
  </property>
</Properties>
</file>